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31" w:rsidRPr="00B53B3A" w:rsidRDefault="00A22131" w:rsidP="00A22131">
      <w:pPr>
        <w:spacing w:line="25" w:lineRule="atLeast"/>
        <w:jc w:val="center"/>
        <w:rPr>
          <w:b/>
          <w:sz w:val="44"/>
          <w:szCs w:val="44"/>
        </w:rPr>
      </w:pPr>
      <w:r w:rsidRPr="00B53B3A">
        <w:rPr>
          <w:b/>
          <w:sz w:val="44"/>
          <w:szCs w:val="44"/>
        </w:rPr>
        <w:t>DÖNEM III</w:t>
      </w:r>
    </w:p>
    <w:p w:rsidR="00A22131" w:rsidRPr="00B53B3A" w:rsidRDefault="00A22131" w:rsidP="00A22131">
      <w:pPr>
        <w:spacing w:line="25" w:lineRule="atLeast"/>
        <w:jc w:val="center"/>
        <w:rPr>
          <w:sz w:val="44"/>
          <w:szCs w:val="44"/>
        </w:rPr>
      </w:pPr>
    </w:p>
    <w:p w:rsidR="00A22131" w:rsidRPr="00B53B3A" w:rsidRDefault="00A22131" w:rsidP="00A22131">
      <w:pPr>
        <w:pStyle w:val="Balk3"/>
        <w:spacing w:line="25" w:lineRule="atLeast"/>
        <w:rPr>
          <w:szCs w:val="24"/>
        </w:rPr>
      </w:pPr>
      <w:bookmarkStart w:id="0" w:name="_Toc364786654"/>
      <w:bookmarkStart w:id="1" w:name="_Toc364787332"/>
      <w:bookmarkStart w:id="2" w:name="_Toc364788334"/>
      <w:bookmarkStart w:id="3" w:name="_Toc364798915"/>
      <w:bookmarkStart w:id="4" w:name="_Toc364799690"/>
      <w:r w:rsidRPr="00B53B3A">
        <w:rPr>
          <w:szCs w:val="24"/>
        </w:rPr>
        <w:t>DERS KURULU 2</w:t>
      </w:r>
      <w:bookmarkEnd w:id="0"/>
      <w:bookmarkEnd w:id="1"/>
      <w:bookmarkEnd w:id="2"/>
      <w:bookmarkEnd w:id="3"/>
      <w:bookmarkEnd w:id="4"/>
    </w:p>
    <w:p w:rsidR="00A22131" w:rsidRPr="00B53B3A" w:rsidRDefault="00A22131" w:rsidP="00A22131">
      <w:pPr>
        <w:pStyle w:val="Balk3"/>
        <w:spacing w:line="25" w:lineRule="atLeast"/>
        <w:rPr>
          <w:iCs/>
          <w:szCs w:val="24"/>
        </w:rPr>
      </w:pPr>
      <w:bookmarkStart w:id="5" w:name="_Toc364786655"/>
      <w:bookmarkStart w:id="6" w:name="_Toc364787333"/>
      <w:bookmarkStart w:id="7" w:name="_Toc364788335"/>
      <w:bookmarkStart w:id="8" w:name="_Toc364798916"/>
      <w:bookmarkStart w:id="9" w:name="_Toc364799691"/>
      <w:r w:rsidRPr="00B53B3A">
        <w:rPr>
          <w:iCs/>
          <w:szCs w:val="24"/>
        </w:rPr>
        <w:t>“MİKROORGANİZMALAR VE ENFEKSİYON</w:t>
      </w:r>
      <w:bookmarkEnd w:id="5"/>
      <w:bookmarkEnd w:id="6"/>
      <w:bookmarkEnd w:id="7"/>
      <w:r w:rsidRPr="00B53B3A">
        <w:rPr>
          <w:iCs/>
          <w:szCs w:val="24"/>
        </w:rPr>
        <w:t>”</w:t>
      </w:r>
      <w:bookmarkEnd w:id="8"/>
      <w:bookmarkEnd w:id="9"/>
    </w:p>
    <w:p w:rsidR="00A22131" w:rsidRPr="00B53B3A" w:rsidRDefault="00A22131" w:rsidP="00A22131">
      <w:pPr>
        <w:spacing w:line="25" w:lineRule="atLeast"/>
        <w:jc w:val="center"/>
        <w:rPr>
          <w:lang w:eastAsia="en-US"/>
        </w:rPr>
      </w:pPr>
    </w:p>
    <w:p w:rsidR="00A22131" w:rsidRPr="00B53B3A" w:rsidRDefault="00A22131" w:rsidP="00A22131">
      <w:pPr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DÖNEM III KOORDİNATÖRÜ</w:t>
      </w:r>
      <w:r w:rsidRPr="00DB5895">
        <w:rPr>
          <w:iCs/>
        </w:rPr>
        <w:t xml:space="preserve"> </w:t>
      </w:r>
    </w:p>
    <w:p w:rsidR="00AB5D0B" w:rsidRPr="00DB5895" w:rsidRDefault="00F77E26" w:rsidP="00AB5D0B">
      <w:pPr>
        <w:suppressAutoHyphens/>
        <w:spacing w:line="25" w:lineRule="atLeast"/>
        <w:jc w:val="center"/>
        <w:rPr>
          <w:iCs/>
        </w:rPr>
      </w:pPr>
      <w:r>
        <w:rPr>
          <w:iCs/>
        </w:rPr>
        <w:t>Prof</w:t>
      </w:r>
      <w:r w:rsidR="00AB5D0B" w:rsidRPr="00DB5895">
        <w:rPr>
          <w:iCs/>
        </w:rPr>
        <w:t>. Dr. K</w:t>
      </w:r>
      <w:r w:rsidR="00AB5D0B">
        <w:rPr>
          <w:iCs/>
        </w:rPr>
        <w:t>amil</w:t>
      </w:r>
      <w:r w:rsidR="00AB5D0B" w:rsidRPr="00DB5895">
        <w:rPr>
          <w:iCs/>
        </w:rPr>
        <w:t xml:space="preserve"> Hakan DOĞAN</w:t>
      </w:r>
    </w:p>
    <w:p w:rsidR="00AB5D0B" w:rsidRPr="00DB5895" w:rsidRDefault="00AB5D0B" w:rsidP="00AB5D0B">
      <w:pPr>
        <w:suppressAutoHyphens/>
        <w:spacing w:line="25" w:lineRule="atLeast"/>
        <w:jc w:val="center"/>
        <w:rPr>
          <w:iCs/>
        </w:rPr>
      </w:pPr>
    </w:p>
    <w:p w:rsidR="00AB5D0B" w:rsidRPr="00DB5895" w:rsidRDefault="00AB5D0B" w:rsidP="00AB5D0B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KOORDİNATÖR YRD</w:t>
      </w:r>
      <w:r w:rsidRPr="00DB5895">
        <w:rPr>
          <w:iCs/>
        </w:rPr>
        <w:t xml:space="preserve">. </w:t>
      </w:r>
    </w:p>
    <w:p w:rsidR="00AB5D0B" w:rsidRPr="00A4515A" w:rsidRDefault="00AB5D0B" w:rsidP="00AB5D0B">
      <w:pPr>
        <w:suppressAutoHyphens/>
        <w:spacing w:line="25" w:lineRule="atLeast"/>
        <w:jc w:val="center"/>
        <w:rPr>
          <w:iCs/>
        </w:rPr>
      </w:pPr>
      <w:r w:rsidRPr="00A4515A">
        <w:rPr>
          <w:iCs/>
        </w:rPr>
        <w:t xml:space="preserve">Doç. Dr. </w:t>
      </w:r>
      <w:r>
        <w:rPr>
          <w:iCs/>
        </w:rPr>
        <w:t>Sedat ABUŞOĞLU</w:t>
      </w:r>
    </w:p>
    <w:p w:rsidR="00A22131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F37AA" w:rsidRPr="00B53B3A" w:rsidRDefault="00AF37AA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DERS KURULU SORUMLULARI</w:t>
      </w:r>
    </w:p>
    <w:p w:rsidR="00A22131" w:rsidRPr="00B53B3A" w:rsidRDefault="00870F56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Prof. Dr. Emine</w:t>
      </w:r>
      <w:r w:rsidR="00A22131" w:rsidRPr="00B53B3A">
        <w:rPr>
          <w:iCs/>
        </w:rPr>
        <w:t xml:space="preserve"> İnci TUNCER (Başkan)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 xml:space="preserve">Prof. Dr. </w:t>
      </w:r>
      <w:proofErr w:type="spellStart"/>
      <w:r w:rsidRPr="00B53B3A">
        <w:rPr>
          <w:iCs/>
        </w:rPr>
        <w:t>Hülagu</w:t>
      </w:r>
      <w:proofErr w:type="spellEnd"/>
      <w:r w:rsidRPr="00B53B3A">
        <w:rPr>
          <w:iCs/>
        </w:rPr>
        <w:t xml:space="preserve"> BARIŞKANER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>Yrd. Doç. Dr. Kemal Macit HİSAR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A22131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53B3A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53B3A">
              <w:rPr>
                <w:b/>
                <w:iCs/>
              </w:rPr>
              <w:t>TOPLAM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 w:val="restart"/>
            <w:textDirection w:val="btLr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</w:rPr>
            </w:pPr>
            <w:r w:rsidRPr="00B53B3A">
              <w:rPr>
                <w:b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TIBBİ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TMB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91548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7</w:t>
            </w:r>
            <w:r w:rsidR="00915484">
              <w:t>9</w:t>
            </w:r>
          </w:p>
        </w:tc>
        <w:tc>
          <w:tcPr>
            <w:tcW w:w="1179" w:type="dxa"/>
            <w:vAlign w:val="center"/>
          </w:tcPr>
          <w:p w:rsidR="00A22131" w:rsidRPr="00B53B3A" w:rsidRDefault="008B1F6B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7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91548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  <w:r w:rsidR="00915484">
              <w:rPr>
                <w:iCs/>
              </w:rPr>
              <w:t>6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suppressAutoHyphens/>
            </w:pPr>
            <w:r w:rsidRPr="00B53B3A">
              <w:t>TIBBİ FARMAKOLOJİ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suppressAutoHyphens/>
              <w:jc w:val="center"/>
            </w:pPr>
            <w:r w:rsidRPr="00B53B3A">
              <w:t>FAR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17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17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HALK SAĞLIĞI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HSA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ENFEKSİYON HASTALIKLARI VE KLİNİK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ENF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suppressAutoHyphens/>
            </w:pPr>
            <w:r w:rsidRPr="00B53B3A">
              <w:t>TIBBİ PATOLOJİ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PAT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>
              <w:t>5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1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İÇ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İÇH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AİLE HEKİMLİĞİ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AHK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NÜKLEER TIP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NÜK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ÇOCUK SAĞLIĞI VE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ÇOC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HEKİMLİK UYGULAMALARI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HEK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KANITA DAYALI TIP UYG.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KDT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TOPLUMA DAYALI TIP UYG.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TDT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</w:rPr>
            </w:pPr>
            <w:r w:rsidRPr="00B53B3A">
              <w:rPr>
                <w:b/>
              </w:rPr>
              <w:t>TOPLAM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140714" w:rsidRPr="00B53B3A" w:rsidRDefault="00140714" w:rsidP="0091548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15484">
              <w:rPr>
                <w:b/>
              </w:rPr>
              <w:t>21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8B1F6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2</w:t>
            </w:r>
            <w:r w:rsidR="008B1F6B">
              <w:rPr>
                <w:b/>
              </w:rPr>
              <w:t>4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91548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14</w:t>
            </w:r>
            <w:r w:rsidR="00915484">
              <w:rPr>
                <w:b/>
              </w:rPr>
              <w:t>5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SEÇMELİ DERS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iCs/>
              </w:rPr>
            </w:pPr>
            <w:r w:rsidRPr="00B53B3A">
              <w:rPr>
                <w:iCs/>
              </w:rPr>
              <w:t xml:space="preserve">  14</w:t>
            </w:r>
          </w:p>
        </w:tc>
      </w:tr>
      <w:tr w:rsidR="00140714" w:rsidRPr="00B53B3A" w:rsidTr="001A54A9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iCs/>
              </w:rPr>
            </w:pPr>
            <w:r w:rsidRPr="00B53B3A">
              <w:rPr>
                <w:b/>
                <w:i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140714" w:rsidRPr="00B53B3A" w:rsidRDefault="00140714" w:rsidP="0091548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iCs/>
              </w:rPr>
            </w:pPr>
            <w:r w:rsidRPr="00B53B3A">
              <w:rPr>
                <w:b/>
                <w:iCs/>
              </w:rPr>
              <w:t xml:space="preserve"> 15</w:t>
            </w:r>
            <w:r w:rsidR="00915484">
              <w:rPr>
                <w:b/>
                <w:iCs/>
              </w:rPr>
              <w:t>9</w:t>
            </w:r>
          </w:p>
        </w:tc>
      </w:tr>
    </w:tbl>
    <w:p w:rsidR="00A22131" w:rsidRPr="00B53B3A" w:rsidRDefault="00A22131" w:rsidP="00A22131">
      <w:pPr>
        <w:jc w:val="center"/>
      </w:pPr>
    </w:p>
    <w:p w:rsidR="00A22131" w:rsidRPr="00B53B3A" w:rsidRDefault="00E80BE5" w:rsidP="00A22131">
      <w:pPr>
        <w:suppressAutoHyphens/>
        <w:ind w:left="708"/>
        <w:rPr>
          <w:color w:val="000000"/>
        </w:rPr>
      </w:pPr>
      <w:r>
        <w:rPr>
          <w:color w:val="000000"/>
        </w:rPr>
        <w:t>KURUL BAŞLAMA TARİHİ</w:t>
      </w:r>
      <w:r>
        <w:rPr>
          <w:color w:val="000000"/>
        </w:rPr>
        <w:tab/>
        <w:t>: 9</w:t>
      </w:r>
      <w:r w:rsidR="00A22131" w:rsidRPr="00B53B3A">
        <w:rPr>
          <w:color w:val="000000"/>
        </w:rPr>
        <w:t xml:space="preserve"> EKİM </w:t>
      </w:r>
      <w:r>
        <w:rPr>
          <w:color w:val="000000"/>
        </w:rPr>
        <w:t>2017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KURUL BİTİŞ TARİHİ</w:t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E80BE5">
        <w:rPr>
          <w:color w:val="000000"/>
        </w:rPr>
        <w:t>4</w:t>
      </w:r>
      <w:r w:rsidRPr="00B53B3A">
        <w:rPr>
          <w:color w:val="000000"/>
        </w:rPr>
        <w:t xml:space="preserve"> KASIM </w:t>
      </w:r>
      <w:r w:rsidR="00E80BE5">
        <w:rPr>
          <w:color w:val="000000"/>
        </w:rPr>
        <w:t>2017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PRATİK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E80BE5">
        <w:rPr>
          <w:color w:val="000000"/>
        </w:rPr>
        <w:t>3</w:t>
      </w:r>
      <w:r w:rsidRPr="00B53B3A">
        <w:rPr>
          <w:color w:val="000000"/>
        </w:rPr>
        <w:t xml:space="preserve"> KASIM </w:t>
      </w:r>
      <w:r w:rsidR="00E80BE5">
        <w:rPr>
          <w:color w:val="000000"/>
        </w:rPr>
        <w:t>2017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TEORİK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E80BE5">
        <w:rPr>
          <w:color w:val="000000"/>
        </w:rPr>
        <w:t>4</w:t>
      </w:r>
      <w:r w:rsidRPr="00B53B3A">
        <w:rPr>
          <w:color w:val="000000"/>
        </w:rPr>
        <w:t xml:space="preserve"> KASIM </w:t>
      </w:r>
      <w:r w:rsidR="00E80BE5">
        <w:rPr>
          <w:color w:val="000000"/>
        </w:rPr>
        <w:t>2017</w:t>
      </w:r>
    </w:p>
    <w:p w:rsidR="00A22131" w:rsidRDefault="00A22131" w:rsidP="002A1886">
      <w:pPr>
        <w:suppressAutoHyphens/>
        <w:rPr>
          <w:color w:val="000000"/>
        </w:rPr>
      </w:pP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lastRenderedPageBreak/>
        <w:t>SELÇUK ÜNİVERSİTESİ TIP FAKÜLTESİ</w:t>
      </w: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t>2017-2018 DÖNEM III KURUL II</w:t>
      </w:r>
    </w:p>
    <w:p w:rsidR="002A1886" w:rsidRPr="00900222" w:rsidRDefault="002A1886" w:rsidP="002A1886">
      <w:pPr>
        <w:jc w:val="center"/>
        <w:rPr>
          <w:b/>
          <w:sz w:val="28"/>
          <w:szCs w:val="28"/>
        </w:rPr>
      </w:pPr>
      <w:r w:rsidRPr="00900222">
        <w:rPr>
          <w:b/>
          <w:sz w:val="28"/>
          <w:szCs w:val="28"/>
        </w:rPr>
        <w:t>ÖĞRENİM HEDEFLERİ</w:t>
      </w:r>
    </w:p>
    <w:p w:rsidR="002A1886" w:rsidRPr="00900222" w:rsidRDefault="002A1886" w:rsidP="002A1886"/>
    <w:tbl>
      <w:tblPr>
        <w:tblW w:w="95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93"/>
      </w:tblGrid>
      <w:tr w:rsidR="002A1886" w:rsidRPr="00900222" w:rsidTr="00822FB2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FFFFFF"/>
              </w:rPr>
              <w:t>KOD</w:t>
            </w:r>
          </w:p>
        </w:tc>
        <w:tc>
          <w:tcPr>
            <w:tcW w:w="819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2A1886" w:rsidRPr="00900222" w:rsidRDefault="002A1886" w:rsidP="00822FB2">
            <w:pPr>
              <w:jc w:val="center"/>
              <w:rPr>
                <w:b/>
                <w:bCs/>
                <w:color w:val="FFFFFF"/>
              </w:rPr>
            </w:pPr>
            <w:r w:rsidRPr="00900222">
              <w:rPr>
                <w:b/>
                <w:bCs/>
                <w:color w:val="FFFFFF"/>
              </w:rPr>
              <w:t>ÖĞRENİM HEDEFİ</w:t>
            </w:r>
          </w:p>
        </w:tc>
      </w:tr>
      <w:tr w:rsidR="002A1886" w:rsidRPr="00900222" w:rsidTr="00822FB2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</w:t>
            </w:r>
          </w:p>
        </w:tc>
        <w:tc>
          <w:tcPr>
            <w:tcW w:w="819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etkeni olan mikroorganizmaların </w:t>
            </w:r>
            <w:proofErr w:type="spellStart"/>
            <w:r w:rsidRPr="00900222">
              <w:rPr>
                <w:color w:val="000000"/>
              </w:rPr>
              <w:t>virülans</w:t>
            </w:r>
            <w:proofErr w:type="spellEnd"/>
            <w:r w:rsidRPr="00900222">
              <w:rPr>
                <w:color w:val="000000"/>
              </w:rPr>
              <w:t xml:space="preserve"> faktörleri ile </w:t>
            </w:r>
            <w:proofErr w:type="spellStart"/>
            <w:r w:rsidRPr="00900222">
              <w:rPr>
                <w:color w:val="000000"/>
              </w:rPr>
              <w:t>patogenezi</w:t>
            </w:r>
            <w:proofErr w:type="spellEnd"/>
            <w:r w:rsidRPr="00900222">
              <w:rPr>
                <w:color w:val="000000"/>
              </w:rPr>
              <w:t xml:space="preserve"> arasındaki ilişkileri kurar.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oluşturan etkenlerin morfolojik yapılarını, üreme özelliklerini, mikrobiyolojik tanı yöntemlerini açıklar, uygun ilaç seçimini yapar.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İnflamasyon</w:t>
            </w:r>
            <w:proofErr w:type="spellEnd"/>
            <w:r w:rsidRPr="00900222">
              <w:rPr>
                <w:color w:val="000000"/>
              </w:rPr>
              <w:t xml:space="preserve"> tanımı, tipleri ile </w:t>
            </w:r>
            <w:proofErr w:type="spellStart"/>
            <w:r w:rsidRPr="00900222">
              <w:rPr>
                <w:color w:val="000000"/>
              </w:rPr>
              <w:t>patojenez</w:t>
            </w:r>
            <w:proofErr w:type="spellEnd"/>
            <w:r w:rsidRPr="00900222">
              <w:rPr>
                <w:color w:val="000000"/>
              </w:rPr>
              <w:t xml:space="preserve"> arasındaki ilişkiyi kurar.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Otoimmün</w:t>
            </w:r>
            <w:proofErr w:type="spellEnd"/>
            <w:r w:rsidRPr="00900222">
              <w:rPr>
                <w:color w:val="000000"/>
              </w:rPr>
              <w:t xml:space="preserve"> hasarın oluş mekanizmalarını açıklar ve klinikle ilişkilendirir.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Allerjik</w:t>
            </w:r>
            <w:proofErr w:type="spellEnd"/>
            <w:r w:rsidRPr="00900222">
              <w:rPr>
                <w:color w:val="000000"/>
              </w:rPr>
              <w:t xml:space="preserve"> hastalıkların tanısını koymak için uygun rutin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testlerini, diğer tanı araçlarını açıklar ve uygun algoritmayla seçer.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hastalıklarının tanı koyma yöntemlerini, sonuçlarını ve ortaya çıkan </w:t>
            </w:r>
            <w:proofErr w:type="spellStart"/>
            <w:r w:rsidRPr="00900222">
              <w:rPr>
                <w:color w:val="000000"/>
              </w:rPr>
              <w:t>laboratuvar</w:t>
            </w:r>
            <w:proofErr w:type="spellEnd"/>
            <w:r w:rsidRPr="00900222">
              <w:rPr>
                <w:color w:val="000000"/>
              </w:rPr>
              <w:t xml:space="preserve"> değişikliklerinin nedenlerini (</w:t>
            </w:r>
            <w:proofErr w:type="spellStart"/>
            <w:r w:rsidRPr="00900222">
              <w:rPr>
                <w:color w:val="000000"/>
              </w:rPr>
              <w:t>lökositoz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lökopeni</w:t>
            </w:r>
            <w:proofErr w:type="spellEnd"/>
            <w:r w:rsidRPr="00900222">
              <w:rPr>
                <w:color w:val="000000"/>
              </w:rPr>
              <w:t xml:space="preserve">, </w:t>
            </w:r>
            <w:proofErr w:type="spellStart"/>
            <w:r w:rsidRPr="00900222">
              <w:rPr>
                <w:color w:val="000000"/>
              </w:rPr>
              <w:t>sedimentasyon</w:t>
            </w:r>
            <w:proofErr w:type="spellEnd"/>
            <w:r w:rsidRPr="00900222">
              <w:rPr>
                <w:color w:val="000000"/>
              </w:rPr>
              <w:t>, CRP vs) mekanizmalarıyla açıklar, klinik ile ilişkilendirir.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3.2.8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İmmün</w:t>
            </w:r>
            <w:proofErr w:type="spellEnd"/>
            <w:r w:rsidRPr="00900222">
              <w:rPr>
                <w:color w:val="000000"/>
              </w:rPr>
              <w:t xml:space="preserve"> sistemi etkileyen ilaçların mekanizmalarını açıklar.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3.2.9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>Anti-</w:t>
            </w:r>
            <w:proofErr w:type="spellStart"/>
            <w:r w:rsidRPr="00900222">
              <w:rPr>
                <w:color w:val="000000"/>
              </w:rPr>
              <w:t>inflamatuar</w:t>
            </w:r>
            <w:proofErr w:type="spellEnd"/>
            <w:r w:rsidRPr="00900222">
              <w:rPr>
                <w:color w:val="000000"/>
              </w:rPr>
              <w:t xml:space="preserve"> ilaçların farmakolojik etkileri ve etki mekanizmalarını açıklar.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3.2.10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 semptomlarının (ateş, </w:t>
            </w:r>
            <w:proofErr w:type="spellStart"/>
            <w:r w:rsidRPr="00900222">
              <w:rPr>
                <w:color w:val="000000"/>
              </w:rPr>
              <w:t>lenfadenopati</w:t>
            </w:r>
            <w:proofErr w:type="spellEnd"/>
            <w:r w:rsidRPr="00900222">
              <w:rPr>
                <w:color w:val="000000"/>
              </w:rPr>
              <w:t>, septik şok, döküntü vs) oluş mekanizmaları ile klinik durumları ilişkilendirir.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3.2.11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Enfeksiyon hastalıklarında </w:t>
            </w:r>
            <w:proofErr w:type="spellStart"/>
            <w:r w:rsidRPr="00900222">
              <w:rPr>
                <w:color w:val="000000"/>
              </w:rPr>
              <w:t>anamnez</w:t>
            </w:r>
            <w:proofErr w:type="spellEnd"/>
            <w:r w:rsidRPr="00900222">
              <w:rPr>
                <w:color w:val="000000"/>
              </w:rPr>
              <w:t>, fizik muayene, temel ve klinik bilgileri kullanarak ön tanıları oluşturur.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3.2.12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>Ateşi olan hastaya enfeksiyon hastalıkları ve diğer hastalıklar yönünden yaklaşım ilkelerini açıklar.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3.2.13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proofErr w:type="spellStart"/>
            <w:r w:rsidRPr="00900222">
              <w:rPr>
                <w:color w:val="000000"/>
              </w:rPr>
              <w:t>Lenfadenopatisi</w:t>
            </w:r>
            <w:proofErr w:type="spellEnd"/>
            <w:r w:rsidRPr="00900222">
              <w:rPr>
                <w:color w:val="000000"/>
              </w:rPr>
              <w:t xml:space="preserve"> olan hastaya enfeksiyon hastalıkları ve diğer hastalıklar yönünden yaklaşım ilkelerini açıklar.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3.2.14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>Döküntüsü olan hastaya enfeksiyon hastalıkları ve diğer hastalıklar yönünden yaklaşım ilkelerini açıklar.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3.2.15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>Enfeksiyon hastalıklarının toplum sağlığı açısından önemi ve korunma yöntemlerini açıklar.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3.2.16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Çocuk ve erişkin </w:t>
            </w:r>
            <w:proofErr w:type="spellStart"/>
            <w:r w:rsidRPr="00900222">
              <w:rPr>
                <w:color w:val="000000"/>
              </w:rPr>
              <w:t>bağışıklamanın</w:t>
            </w:r>
            <w:proofErr w:type="spellEnd"/>
            <w:r w:rsidRPr="00900222">
              <w:rPr>
                <w:color w:val="000000"/>
              </w:rPr>
              <w:t xml:space="preserve"> toplumsal önemini, </w:t>
            </w:r>
            <w:proofErr w:type="spellStart"/>
            <w:r w:rsidRPr="00900222">
              <w:rPr>
                <w:color w:val="000000"/>
              </w:rPr>
              <w:t>bağışıklama</w:t>
            </w:r>
            <w:proofErr w:type="spellEnd"/>
            <w:r w:rsidRPr="00900222">
              <w:rPr>
                <w:color w:val="000000"/>
              </w:rPr>
              <w:t xml:space="preserve"> ilkelerini, aşı türleri, uygulama yöntemleri ve güncel aşı takvimini açıklar.</w:t>
            </w:r>
          </w:p>
        </w:tc>
      </w:tr>
      <w:tr w:rsidR="002A1886" w:rsidRPr="00900222" w:rsidTr="00822FB2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b/>
                <w:bCs/>
                <w:color w:val="000000"/>
              </w:rPr>
            </w:pPr>
            <w:r w:rsidRPr="00900222">
              <w:rPr>
                <w:b/>
                <w:bCs/>
                <w:color w:val="000000"/>
              </w:rPr>
              <w:t>3.2.17</w:t>
            </w:r>
          </w:p>
        </w:tc>
        <w:tc>
          <w:tcPr>
            <w:tcW w:w="8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1886" w:rsidRPr="00900222" w:rsidRDefault="002A1886" w:rsidP="00822FB2">
            <w:pPr>
              <w:rPr>
                <w:color w:val="000000"/>
              </w:rPr>
            </w:pPr>
            <w:r w:rsidRPr="00900222">
              <w:rPr>
                <w:color w:val="000000"/>
              </w:rPr>
              <w:t xml:space="preserve">Su kaynaklı bulaşıcı hastalıklar, suların arıtılması, atıklar, </w:t>
            </w:r>
            <w:proofErr w:type="spellStart"/>
            <w:r w:rsidRPr="00900222">
              <w:rPr>
                <w:color w:val="000000"/>
              </w:rPr>
              <w:t>pestisitler</w:t>
            </w:r>
            <w:proofErr w:type="spellEnd"/>
            <w:r w:rsidRPr="00900222">
              <w:rPr>
                <w:color w:val="000000"/>
              </w:rPr>
              <w:t xml:space="preserve"> ve vektörleri açıklar.</w:t>
            </w:r>
          </w:p>
        </w:tc>
      </w:tr>
    </w:tbl>
    <w:p w:rsidR="002A1886" w:rsidRPr="00900222" w:rsidRDefault="002A1886" w:rsidP="002A1886"/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2A1886" w:rsidRDefault="002A1886" w:rsidP="002A1886">
      <w:pPr>
        <w:suppressAutoHyphens/>
        <w:rPr>
          <w:color w:val="000000"/>
        </w:rPr>
      </w:pPr>
    </w:p>
    <w:p w:rsidR="00A22131" w:rsidRPr="00B53B3A" w:rsidRDefault="00A22131" w:rsidP="00A22131">
      <w:pPr>
        <w:suppressAutoHyphens/>
        <w:ind w:left="708"/>
        <w:rPr>
          <w:color w:val="000000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(3.2)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237A67" w:rsidP="00647E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1.Kurul Sonu Sınav Toplantısı</w:t>
            </w:r>
          </w:p>
          <w:p w:rsidR="009F18AA" w:rsidRPr="00B53B3A" w:rsidRDefault="009F18AA" w:rsidP="00907AE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(</w:t>
            </w:r>
            <w:r w:rsidR="00907AEB">
              <w:rPr>
                <w:b/>
                <w:color w:val="FFFFFF"/>
                <w:sz w:val="18"/>
                <w:szCs w:val="18"/>
              </w:rPr>
              <w:t>12:00</w:t>
            </w:r>
            <w:r w:rsidRPr="00B53B3A">
              <w:rPr>
                <w:b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19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867961" w:rsidP="002808B8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16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Bakterilerde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Stafilokok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Streptokok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Pnömokok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Enterokok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koklar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Antimikrobiyal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kemoterapötiklerin</w:t>
            </w:r>
            <w:proofErr w:type="spellEnd"/>
            <w:r w:rsidRPr="00B53B3A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Bacillus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Listeria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Erysipelothrix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Corynebacterium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basiller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Nocardia</w:t>
            </w:r>
            <w:proofErr w:type="spellEnd"/>
            <w:r w:rsidRPr="00B53B3A">
              <w:rPr>
                <w:sz w:val="18"/>
                <w:szCs w:val="18"/>
              </w:rPr>
              <w:t xml:space="preserve"> ve benzer bakteriler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Neisseria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Eikenella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Kingella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86796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Enterobacteriaceae’nın</w:t>
            </w:r>
            <w:proofErr w:type="spellEnd"/>
            <w:r w:rsidRPr="00B53B3A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867961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22131"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Penisilinler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Escherichia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coli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Salmonella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Shigella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Yersinia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Enterobacteriaceae</w:t>
            </w:r>
            <w:proofErr w:type="spellEnd"/>
            <w:r w:rsidRPr="00B53B3A">
              <w:rPr>
                <w:sz w:val="18"/>
                <w:szCs w:val="18"/>
              </w:rPr>
              <w:t xml:space="preserve"> (</w:t>
            </w:r>
            <w:proofErr w:type="spellStart"/>
            <w:r w:rsidRPr="00B53B3A">
              <w:rPr>
                <w:sz w:val="18"/>
                <w:szCs w:val="18"/>
              </w:rPr>
              <w:t>Klebsiella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Proteus</w:t>
            </w:r>
            <w:proofErr w:type="spellEnd"/>
            <w:r w:rsidRPr="00B53B3A">
              <w:rPr>
                <w:sz w:val="18"/>
                <w:szCs w:val="18"/>
              </w:rPr>
              <w:t>,...)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Vibrio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Aeromonas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Campylobacter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Helicobacter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İstem formu doldurma, klinik örnek alma, transport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77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  <w:r w:rsidR="0080777A">
              <w:rPr>
                <w:sz w:val="18"/>
                <w:szCs w:val="18"/>
              </w:rPr>
              <w:t>, D. FINDIK,</w:t>
            </w:r>
          </w:p>
          <w:p w:rsidR="00A22131" w:rsidRPr="00B53B3A" w:rsidRDefault="0080777A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E.İ. TUNCER, H. TÜRK DAĞI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(3.2)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237A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237A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237A67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19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237A6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Ekim 2017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3.2.TMB027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346A14" w:rsidRDefault="009F18AA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F18AA" w:rsidRPr="00B53B3A" w:rsidRDefault="009F18AA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</w:tr>
      <w:tr w:rsidR="009F18AA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015D72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3.2.NÜK001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9F18AA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F18AA" w:rsidRPr="00EE7555" w:rsidRDefault="009F18AA" w:rsidP="008A46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EE7555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8AA" w:rsidRPr="00B53B3A" w:rsidRDefault="009F18AA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Pseudomonas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Burkholderia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Stenotrophomonas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Acinetobacter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Moraxella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Haemophilus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Actinobacillus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Pasteurella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Bordetella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Brucella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Legionella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betalaktam</w:t>
            </w:r>
            <w:proofErr w:type="spellEnd"/>
            <w:r w:rsidRPr="00B53B3A">
              <w:rPr>
                <w:sz w:val="18"/>
                <w:szCs w:val="18"/>
              </w:rPr>
              <w:t xml:space="preserve"> antibiyotikler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Sefalosporinler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Francisella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Bartonella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Gram pozitif sporlu basiller</w:t>
            </w:r>
            <w:r w:rsidRPr="00B53B3A">
              <w:rPr>
                <w:sz w:val="18"/>
                <w:szCs w:val="18"/>
              </w:rPr>
              <w:br/>
              <w:t>(</w:t>
            </w:r>
            <w:proofErr w:type="spellStart"/>
            <w:r w:rsidRPr="00B53B3A">
              <w:rPr>
                <w:sz w:val="18"/>
                <w:szCs w:val="18"/>
              </w:rPr>
              <w:t>Clostridium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tetani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</w:t>
            </w:r>
            <w:proofErr w:type="spellStart"/>
            <w:r w:rsidRPr="00B53B3A">
              <w:rPr>
                <w:sz w:val="18"/>
                <w:szCs w:val="18"/>
              </w:rPr>
              <w:t>perfringens</w:t>
            </w:r>
            <w:proofErr w:type="spellEnd"/>
            <w:r w:rsidRPr="00B53B3A">
              <w:rPr>
                <w:sz w:val="18"/>
                <w:szCs w:val="18"/>
              </w:rPr>
              <w:t xml:space="preserve"> ve diğerleri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sporsuz Gram pozitif bakteriler</w:t>
            </w:r>
            <w:r w:rsidRPr="00B53B3A">
              <w:rPr>
                <w:sz w:val="18"/>
                <w:szCs w:val="18"/>
              </w:rPr>
              <w:br/>
              <w:t>(</w:t>
            </w:r>
            <w:proofErr w:type="spellStart"/>
            <w:r w:rsidRPr="00B53B3A">
              <w:rPr>
                <w:sz w:val="18"/>
                <w:szCs w:val="18"/>
              </w:rPr>
              <w:t>Actinomyces</w:t>
            </w:r>
            <w:proofErr w:type="spellEnd"/>
            <w:r w:rsidRPr="00B53B3A">
              <w:rPr>
                <w:sz w:val="18"/>
                <w:szCs w:val="18"/>
              </w:rPr>
              <w:t>,...)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Nükleer tıpta </w:t>
            </w:r>
            <w:r w:rsidR="001C5D6B" w:rsidRPr="00B53B3A">
              <w:rPr>
                <w:sz w:val="18"/>
                <w:szCs w:val="18"/>
              </w:rPr>
              <w:t xml:space="preserve">enfeksiyon </w:t>
            </w:r>
            <w:r w:rsidRPr="00B53B3A">
              <w:rPr>
                <w:sz w:val="18"/>
                <w:szCs w:val="18"/>
              </w:rPr>
              <w:t>görüntüleme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G. KARA GEDİK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Gram negatif bakteriler (</w:t>
            </w:r>
            <w:proofErr w:type="spellStart"/>
            <w:r w:rsidRPr="00B53B3A">
              <w:rPr>
                <w:sz w:val="18"/>
                <w:szCs w:val="18"/>
              </w:rPr>
              <w:t>Bacteroides</w:t>
            </w:r>
            <w:proofErr w:type="spellEnd"/>
            <w:r w:rsidRPr="00B53B3A">
              <w:rPr>
                <w:sz w:val="18"/>
                <w:szCs w:val="18"/>
              </w:rPr>
              <w:t>, ...)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Treponema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Borrelia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Leptospira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Mycoplasma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Ureaplasma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Rickettsia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Coxiella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Chlamydia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Chlamydophila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Gram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77A" w:rsidRDefault="00A22131" w:rsidP="0080777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  <w:r w:rsidR="0080777A">
              <w:rPr>
                <w:sz w:val="18"/>
                <w:szCs w:val="18"/>
              </w:rPr>
              <w:t>,</w:t>
            </w:r>
            <w:r w:rsidR="0080777A" w:rsidRPr="00B53B3A">
              <w:rPr>
                <w:sz w:val="18"/>
                <w:szCs w:val="18"/>
              </w:rPr>
              <w:t xml:space="preserve"> </w:t>
            </w:r>
            <w:r w:rsidR="0080777A">
              <w:rPr>
                <w:sz w:val="18"/>
                <w:szCs w:val="18"/>
              </w:rPr>
              <w:t>D. FINDIK,</w:t>
            </w:r>
          </w:p>
          <w:p w:rsidR="00A22131" w:rsidRPr="00B53B3A" w:rsidRDefault="0080777A" w:rsidP="00807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E.İ. TUNCER,</w:t>
            </w:r>
            <w:r w:rsidRPr="00B53B3A">
              <w:rPr>
                <w:sz w:val="18"/>
                <w:szCs w:val="18"/>
              </w:rPr>
              <w:t xml:space="preserve"> 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032A" w:rsidRPr="00B53B3A" w:rsidTr="00F96A6F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32A" w:rsidRPr="00B53B3A" w:rsidRDefault="009A032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32A" w:rsidRPr="00B53B3A" w:rsidRDefault="008E4C31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140714" w:rsidRPr="00B53B3A" w:rsidRDefault="00140714" w:rsidP="00A22131">
      <w:pPr>
        <w:rPr>
          <w:sz w:val="18"/>
          <w:szCs w:val="18"/>
        </w:rPr>
      </w:pPr>
    </w:p>
    <w:tbl>
      <w:tblPr>
        <w:tblW w:w="908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461"/>
        <w:gridCol w:w="99"/>
        <w:gridCol w:w="1309"/>
        <w:gridCol w:w="232"/>
        <w:gridCol w:w="1542"/>
        <w:gridCol w:w="1538"/>
        <w:gridCol w:w="21"/>
        <w:gridCol w:w="11"/>
        <w:gridCol w:w="21"/>
      </w:tblGrid>
      <w:tr w:rsidR="00A22131" w:rsidRPr="00B53B3A" w:rsidTr="008A46E2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(3.2)</w:t>
            </w:r>
          </w:p>
        </w:tc>
      </w:tr>
      <w:tr w:rsidR="00A22131" w:rsidRPr="00B53B3A" w:rsidTr="008A46E2">
        <w:trPr>
          <w:gridAfter w:val="3"/>
          <w:wAfter w:w="53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A22131" w:rsidRPr="00B53B3A" w:rsidTr="008A46E2">
        <w:trPr>
          <w:gridAfter w:val="2"/>
          <w:wAfter w:w="32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237A67">
              <w:rPr>
                <w:b/>
                <w:bCs/>
                <w:color w:val="FFFFFF" w:themeColor="background1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Ekim 2017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237A67">
              <w:rPr>
                <w:b/>
                <w:bCs/>
                <w:color w:val="FFFFFF" w:themeColor="background1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Ekim 2017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237A67">
              <w:rPr>
                <w:b/>
                <w:bCs/>
                <w:color w:val="FFFFFF" w:themeColor="background1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Ekim 2017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237A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237A67">
              <w:rPr>
                <w:b/>
                <w:bCs/>
                <w:color w:val="FFFFFF" w:themeColor="background1"/>
                <w:sz w:val="18"/>
                <w:szCs w:val="18"/>
              </w:rPr>
              <w:t>6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Ekim 2017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237A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237A67">
              <w:rPr>
                <w:b/>
                <w:bCs/>
                <w:color w:val="FFFFFF" w:themeColor="background1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Ekim 2017</w:t>
            </w:r>
          </w:p>
        </w:tc>
      </w:tr>
      <w:tr w:rsidR="00F96A6F" w:rsidRPr="00B53B3A" w:rsidTr="008A46E2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8A46E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3</w:t>
            </w:r>
          </w:p>
        </w:tc>
      </w:tr>
      <w:tr w:rsidR="00F96A6F" w:rsidRPr="00B53B3A" w:rsidTr="008A46E2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3.2.FAR008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8A46E2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8A46E2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6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8A46E2">
        <w:trPr>
          <w:gridAfter w:val="3"/>
          <w:wAfter w:w="53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  <w:bookmarkStart w:id="10" w:name="_GoBack"/>
            <w:bookmarkEnd w:id="10"/>
          </w:p>
        </w:tc>
      </w:tr>
      <w:tr w:rsidR="008B1F6B" w:rsidRPr="00B53B3A" w:rsidTr="00241561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B53B3A" w:rsidRDefault="008B1F6B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1B3970" w:rsidRDefault="008B1F6B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3.2.TMB042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8B1F6B" w:rsidRDefault="008B1F6B" w:rsidP="00CA2C4B">
            <w:pPr>
              <w:jc w:val="center"/>
              <w:rPr>
                <w:b/>
                <w:sz w:val="18"/>
                <w:szCs w:val="18"/>
              </w:rPr>
            </w:pPr>
            <w:r w:rsidRPr="008B1F6B">
              <w:rPr>
                <w:sz w:val="18"/>
                <w:szCs w:val="18"/>
              </w:rPr>
              <w:t>Serbest çalışma</w:t>
            </w:r>
          </w:p>
        </w:tc>
      </w:tr>
      <w:tr w:rsidR="008B1F6B" w:rsidRPr="00B53B3A" w:rsidTr="00241561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B53B3A" w:rsidRDefault="008B1F6B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1B3970" w:rsidRDefault="008B1F6B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3.2.TMB043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2B439B" w:rsidRDefault="008B1F6B" w:rsidP="00CA2C4B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8B1F6B" w:rsidRPr="00B53B3A" w:rsidTr="001A54A9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B53B3A" w:rsidRDefault="008B1F6B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2B439B" w:rsidRDefault="008B1F6B" w:rsidP="00CA2C4B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8B1F6B" w:rsidRPr="00B53B3A" w:rsidTr="001A54A9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B53B3A" w:rsidRDefault="008B1F6B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B1F6B" w:rsidRPr="00B53B3A" w:rsidRDefault="008B1F6B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B1F6B" w:rsidRPr="002B439B" w:rsidRDefault="008B1F6B" w:rsidP="00CA2C4B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551F76" w:rsidRPr="00B53B3A" w:rsidTr="008A46E2">
        <w:trPr>
          <w:trHeight w:val="285"/>
        </w:trPr>
        <w:tc>
          <w:tcPr>
            <w:tcW w:w="595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Aminoglikozidler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</w:t>
            </w:r>
            <w:proofErr w:type="spellEnd"/>
            <w:r w:rsidRPr="00B53B3A">
              <w:rPr>
                <w:sz w:val="18"/>
                <w:szCs w:val="18"/>
              </w:rPr>
              <w:t xml:space="preserve"> direnç mekanizmaları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BF42C3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Viruslarda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="00BF42C3"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 w:rsidR="00BF42C3">
              <w:rPr>
                <w:sz w:val="18"/>
                <w:szCs w:val="18"/>
              </w:rPr>
              <w:t xml:space="preserve"> ve </w:t>
            </w:r>
            <w:proofErr w:type="spellStart"/>
            <w:r w:rsidR="00BF42C3">
              <w:rPr>
                <w:sz w:val="18"/>
                <w:szCs w:val="18"/>
              </w:rPr>
              <w:t>antiviraller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Papillomaviruslar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Polyomaviruslar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Adenoviruslar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İnsan </w:t>
            </w:r>
            <w:proofErr w:type="spellStart"/>
            <w:r w:rsidRPr="00B53B3A">
              <w:rPr>
                <w:sz w:val="18"/>
                <w:szCs w:val="18"/>
              </w:rPr>
              <w:t>Herpesvirusları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Tetrasiklinler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kloramfenikol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fluorokinolonlar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Poxviruslar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parvoviruslar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Makrolidler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linkozamidler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Sulfonamidler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A7402" w:rsidP="00F96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Picornaviruslar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Coronaviruslar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Noraviruslar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3.2.TMB042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Orthomyxoviruslar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A46E2" w:rsidRPr="00B53B3A" w:rsidTr="008A46E2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8A46E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8A46E2" w:rsidRPr="00B53B3A" w:rsidTr="008A46E2">
        <w:trPr>
          <w:gridAfter w:val="1"/>
          <w:wAfter w:w="21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8A46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Kültür yöntemleri ve koloni morfolojisi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77A" w:rsidRDefault="008A46E2" w:rsidP="008077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E.İ. TUNCER</w:t>
            </w:r>
            <w:r w:rsidR="0080777A">
              <w:rPr>
                <w:sz w:val="18"/>
                <w:szCs w:val="18"/>
              </w:rPr>
              <w:t>,</w:t>
            </w:r>
            <w:r w:rsidR="0080777A" w:rsidRPr="00B53B3A">
              <w:rPr>
                <w:sz w:val="18"/>
                <w:szCs w:val="18"/>
              </w:rPr>
              <w:t xml:space="preserve"> </w:t>
            </w:r>
            <w:r w:rsidR="0080777A">
              <w:rPr>
                <w:sz w:val="18"/>
                <w:szCs w:val="18"/>
              </w:rPr>
              <w:t xml:space="preserve">D. FINDIK, </w:t>
            </w:r>
          </w:p>
          <w:p w:rsidR="008A46E2" w:rsidRPr="00B53B3A" w:rsidRDefault="0080777A" w:rsidP="0080777A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H. TÜRK DAĞI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8E4C31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551F76" w:rsidRPr="00B53B3A" w:rsidTr="008A46E2">
        <w:trPr>
          <w:gridAfter w:val="1"/>
          <w:wAfter w:w="21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1C71D3" w:rsidRPr="00B53B3A" w:rsidRDefault="001C71D3" w:rsidP="00A22131">
      <w:pPr>
        <w:rPr>
          <w:sz w:val="18"/>
          <w:szCs w:val="18"/>
        </w:rPr>
      </w:pPr>
    </w:p>
    <w:tbl>
      <w:tblPr>
        <w:tblW w:w="914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59"/>
        <w:gridCol w:w="25"/>
        <w:gridCol w:w="73"/>
        <w:gridCol w:w="1391"/>
        <w:gridCol w:w="1508"/>
        <w:gridCol w:w="636"/>
        <w:gridCol w:w="987"/>
        <w:gridCol w:w="1445"/>
        <w:gridCol w:w="1616"/>
      </w:tblGrid>
      <w:tr w:rsidR="00A22131" w:rsidRPr="00B53B3A" w:rsidTr="00F77E26">
        <w:trPr>
          <w:trHeight w:val="270"/>
        </w:trPr>
        <w:tc>
          <w:tcPr>
            <w:tcW w:w="1431" w:type="dxa"/>
            <w:tcBorders>
              <w:top w:val="single" w:sz="8" w:space="0" w:color="FFFFFF" w:themeColor="background1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536" w:type="dxa"/>
            <w:gridSpan w:val="8"/>
            <w:tcBorders>
              <w:top w:val="single" w:sz="8" w:space="0" w:color="FFFFFF" w:themeColor="background1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(3.2)</w:t>
            </w:r>
          </w:p>
        </w:tc>
      </w:tr>
      <w:tr w:rsidR="00A22131" w:rsidRPr="00B53B3A" w:rsidTr="00F77E26">
        <w:trPr>
          <w:trHeight w:val="270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5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A22131" w:rsidRPr="00B53B3A" w:rsidTr="00F77E26">
        <w:trPr>
          <w:trHeight w:val="270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62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1C71D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3</w:t>
            </w:r>
            <w:r w:rsidR="001C71D3">
              <w:rPr>
                <w:b/>
                <w:bCs/>
                <w:color w:val="FFFFFF" w:themeColor="background1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Ekim 2017</w:t>
            </w:r>
          </w:p>
        </w:tc>
        <w:tc>
          <w:tcPr>
            <w:tcW w:w="147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1C71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 xml:space="preserve"> 2017</w:t>
            </w:r>
          </w:p>
        </w:tc>
        <w:tc>
          <w:tcPr>
            <w:tcW w:w="159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</w:tr>
      <w:tr w:rsidR="008A46E2" w:rsidRPr="00B53B3A" w:rsidTr="00F77E26">
        <w:trPr>
          <w:trHeight w:val="284"/>
        </w:trPr>
        <w:tc>
          <w:tcPr>
            <w:tcW w:w="1431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1585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</w:tr>
      <w:tr w:rsidR="008A46E2" w:rsidRPr="00B53B3A" w:rsidTr="00F77E26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  <w:tc>
          <w:tcPr>
            <w:tcW w:w="147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158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8A46E2" w:rsidRPr="00B53B3A" w:rsidTr="00F77E26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3.2.FAR009</w:t>
            </w:r>
          </w:p>
        </w:tc>
        <w:tc>
          <w:tcPr>
            <w:tcW w:w="147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58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8A46E2" w:rsidRPr="00B53B3A" w:rsidTr="00F77E26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1479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58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8A46E2" w:rsidRPr="00B53B3A" w:rsidTr="00F77E26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536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A46E2" w:rsidRPr="00B53B3A" w:rsidRDefault="008A46E2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A46E2" w:rsidRPr="00B53B3A" w:rsidTr="00F77E26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158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</w:tr>
      <w:tr w:rsidR="008A46E2" w:rsidRPr="00B53B3A" w:rsidTr="00F77E26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D85BE6">
            <w:pPr>
              <w:jc w:val="center"/>
              <w:rPr>
                <w:b/>
                <w:bCs/>
                <w:color w:val="000000"/>
              </w:rPr>
            </w:pPr>
            <w:r w:rsidRPr="0086248D">
              <w:rPr>
                <w:sz w:val="18"/>
                <w:szCs w:val="18"/>
              </w:rPr>
              <w:t>3.2.TMB050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86248D" w:rsidRDefault="008A46E2" w:rsidP="00D85BE6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  <w:tc>
          <w:tcPr>
            <w:tcW w:w="158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</w:tr>
      <w:tr w:rsidR="008A46E2" w:rsidRPr="00B53B3A" w:rsidTr="001A54A9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BF42C3" w:rsidP="00CA2C4B">
            <w:pPr>
              <w:jc w:val="center"/>
              <w:rPr>
                <w:b/>
                <w:bCs/>
                <w:color w:val="000000"/>
              </w:rPr>
            </w:pPr>
            <w:r w:rsidRPr="0086248D">
              <w:rPr>
                <w:sz w:val="18"/>
                <w:szCs w:val="18"/>
              </w:rPr>
              <w:t>3.2.TMB050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8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B53B3A" w:rsidRDefault="008A46E2" w:rsidP="008A46E2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</w:tr>
      <w:tr w:rsidR="008A46E2" w:rsidRPr="00B53B3A" w:rsidTr="001A54A9">
        <w:trPr>
          <w:trHeight w:val="284"/>
        </w:trPr>
        <w:tc>
          <w:tcPr>
            <w:tcW w:w="1431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A46E2" w:rsidRPr="00B53B3A" w:rsidRDefault="008A46E2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62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B53B3A" w:rsidRDefault="008A46E2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8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A46E2" w:rsidRPr="00B53B3A" w:rsidRDefault="008A46E2" w:rsidP="008A46E2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8A46E2" w:rsidRPr="00B53B3A" w:rsidTr="00F77E26">
        <w:trPr>
          <w:trHeight w:val="285"/>
        </w:trPr>
        <w:tc>
          <w:tcPr>
            <w:tcW w:w="5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46E2" w:rsidRPr="00B53B3A" w:rsidRDefault="008A46E2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46E2" w:rsidRPr="00B53B3A" w:rsidRDefault="008A46E2" w:rsidP="00CA2C4B">
            <w:pPr>
              <w:rPr>
                <w:b/>
                <w:sz w:val="18"/>
                <w:szCs w:val="18"/>
              </w:rPr>
            </w:pP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Rhabdovirus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Filovirus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Bornaviruslar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Reoviruslar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3.2.FAR009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Antiviral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antifungal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antiparazitler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İmmünomodülatör</w:t>
            </w:r>
            <w:proofErr w:type="spellEnd"/>
            <w:r w:rsidRPr="00B53B3A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Togavirus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Flaviviruslar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Bunyavirus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arenaviruslar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Retroviruslar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Yavaş </w:t>
            </w:r>
            <w:proofErr w:type="spellStart"/>
            <w:r w:rsidRPr="00B53B3A">
              <w:rPr>
                <w:sz w:val="18"/>
                <w:szCs w:val="18"/>
              </w:rPr>
              <w:t>viruslar</w:t>
            </w:r>
            <w:proofErr w:type="spellEnd"/>
            <w:r w:rsidRPr="00B53B3A">
              <w:rPr>
                <w:sz w:val="18"/>
                <w:szCs w:val="18"/>
              </w:rPr>
              <w:t xml:space="preserve">: </w:t>
            </w:r>
            <w:proofErr w:type="spellStart"/>
            <w:r w:rsidRPr="00B53B3A">
              <w:rPr>
                <w:sz w:val="18"/>
                <w:szCs w:val="18"/>
              </w:rPr>
              <w:t>Prionlar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3.2.TMB050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BF42C3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Mantar hastalıklarının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="00BF42C3"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 tanısı</w:t>
            </w:r>
            <w:r w:rsidR="00BF42C3">
              <w:rPr>
                <w:sz w:val="18"/>
                <w:szCs w:val="18"/>
              </w:rPr>
              <w:t xml:space="preserve"> ve </w:t>
            </w:r>
            <w:proofErr w:type="spellStart"/>
            <w:r w:rsidR="00BF42C3">
              <w:rPr>
                <w:sz w:val="18"/>
                <w:szCs w:val="18"/>
              </w:rPr>
              <w:t>antifungaller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Zoonozlar</w:t>
            </w:r>
            <w:proofErr w:type="spellEnd"/>
            <w:r w:rsidRPr="00B53B3A">
              <w:rPr>
                <w:sz w:val="18"/>
                <w:szCs w:val="18"/>
              </w:rPr>
              <w:t xml:space="preserve"> epidemiyolojisi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Suların arıtılması ve dezenfeksiyonu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Sistemik mikozlar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Candida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NSAİ ilaçlar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Aspergillus</w:t>
            </w:r>
            <w:proofErr w:type="spellEnd"/>
            <w:r w:rsidRPr="00B53B3A">
              <w:rPr>
                <w:sz w:val="18"/>
                <w:szCs w:val="18"/>
              </w:rPr>
              <w:t xml:space="preserve"> ve diğer </w:t>
            </w:r>
            <w:proofErr w:type="spellStart"/>
            <w:r w:rsidRPr="00B53B3A">
              <w:rPr>
                <w:sz w:val="18"/>
                <w:szCs w:val="18"/>
              </w:rPr>
              <w:t>filamantöz</w:t>
            </w:r>
            <w:proofErr w:type="spellEnd"/>
            <w:r w:rsidRPr="00B53B3A">
              <w:rPr>
                <w:sz w:val="18"/>
                <w:szCs w:val="18"/>
              </w:rPr>
              <w:t xml:space="preserve"> mantarlar)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Zigomikoz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kriptokokkoz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pnömosistoz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Mikotoksinler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8A46E2" w:rsidRPr="00B53B3A" w:rsidTr="00F77E26">
        <w:trPr>
          <w:trHeight w:val="25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 kirliliği ve su ile bulaşan hastalıklar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8A46E2" w:rsidRPr="00B53B3A" w:rsidTr="00F77E26">
        <w:trPr>
          <w:trHeight w:val="255"/>
        </w:trPr>
        <w:tc>
          <w:tcPr>
            <w:tcW w:w="896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8A46E2" w:rsidRPr="00B53B3A" w:rsidTr="00F77E26">
        <w:trPr>
          <w:trHeight w:val="255"/>
        </w:trPr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46E2" w:rsidRPr="00B53B3A" w:rsidRDefault="008A46E2" w:rsidP="008A46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Serolojik</w:t>
            </w:r>
            <w:proofErr w:type="spellEnd"/>
            <w:r>
              <w:rPr>
                <w:sz w:val="18"/>
                <w:szCs w:val="18"/>
              </w:rPr>
              <w:t xml:space="preserve"> tanı yöntemleri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46E2" w:rsidRPr="00B53B3A" w:rsidRDefault="008A46E2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F2537" w:rsidRDefault="000F2537" w:rsidP="000F2537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D. FINDIK,</w:t>
            </w:r>
          </w:p>
          <w:p w:rsidR="008A46E2" w:rsidRPr="00B53B3A" w:rsidRDefault="000F2537" w:rsidP="000F25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E.İ. TUNCER,</w:t>
            </w:r>
            <w:r w:rsidRPr="00B53B3A">
              <w:rPr>
                <w:sz w:val="18"/>
                <w:szCs w:val="18"/>
              </w:rPr>
              <w:t xml:space="preserve"> U. ARSLAN</w:t>
            </w:r>
          </w:p>
        </w:tc>
      </w:tr>
      <w:tr w:rsidR="008A46E2" w:rsidRPr="00B53B3A" w:rsidTr="00F77E26">
        <w:trPr>
          <w:trHeight w:val="255"/>
        </w:trPr>
        <w:tc>
          <w:tcPr>
            <w:tcW w:w="896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A46E2" w:rsidRPr="00B53B3A" w:rsidTr="00F77E26">
        <w:trPr>
          <w:trHeight w:val="255"/>
        </w:trPr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5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E4C31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8A46E2" w:rsidRPr="00B53B3A" w:rsidTr="00F77E26">
        <w:trPr>
          <w:trHeight w:val="255"/>
        </w:trPr>
        <w:tc>
          <w:tcPr>
            <w:tcW w:w="8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A46E2" w:rsidRPr="00B53B3A" w:rsidTr="00F77E26">
        <w:trPr>
          <w:trHeight w:val="255"/>
        </w:trPr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8A46E2" w:rsidRPr="00B53B3A" w:rsidTr="00F77E26">
        <w:trPr>
          <w:trHeight w:val="255"/>
        </w:trPr>
        <w:tc>
          <w:tcPr>
            <w:tcW w:w="8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A46E2" w:rsidRPr="00B53B3A" w:rsidTr="00F77E26">
        <w:trPr>
          <w:trHeight w:val="255"/>
        </w:trPr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46E2" w:rsidRPr="00B53B3A" w:rsidRDefault="008A46E2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D025F7" w:rsidRDefault="00D025F7" w:rsidP="00A22131">
      <w:pPr>
        <w:suppressAutoHyphens/>
      </w:pPr>
    </w:p>
    <w:p w:rsidR="00D025F7" w:rsidRPr="00B53B3A" w:rsidRDefault="00D025F7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7"/>
        <w:gridCol w:w="14"/>
        <w:gridCol w:w="40"/>
        <w:gridCol w:w="1455"/>
        <w:gridCol w:w="1560"/>
        <w:gridCol w:w="1540"/>
        <w:gridCol w:w="1541"/>
        <w:gridCol w:w="1541"/>
        <w:gridCol w:w="44"/>
      </w:tblGrid>
      <w:tr w:rsidR="00A22131" w:rsidRPr="00B53B3A" w:rsidTr="00590F60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(3.2)</w:t>
            </w:r>
          </w:p>
        </w:tc>
      </w:tr>
      <w:tr w:rsidR="00A22131" w:rsidRPr="00B53B3A" w:rsidTr="00590F60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A22131" w:rsidRPr="00B53B3A" w:rsidTr="00CA2C4B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1C71D3" w:rsidP="006A15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1C71D3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71D3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</w:tr>
      <w:tr w:rsidR="00B97A9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8342E0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</w:tr>
      <w:tr w:rsidR="00B97A9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8342E0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B97A9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B97A9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B97A9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3.2.AHK001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B97A9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1" w:type="dxa"/>
            <w:gridSpan w:val="7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B97A9F" w:rsidRPr="00B53B3A" w:rsidRDefault="00B97A9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97A9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B313C5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B97A9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B97A9F" w:rsidRPr="00B53B3A" w:rsidTr="001A54A9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D025F7" w:rsidRDefault="00B97A9F" w:rsidP="000E5399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D025F7" w:rsidRDefault="00B97A9F" w:rsidP="008A46E2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3.2.AHK002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D025F7" w:rsidRDefault="00B97A9F" w:rsidP="00CA2C4B">
            <w:pPr>
              <w:jc w:val="center"/>
              <w:rPr>
                <w:b/>
                <w:bCs/>
                <w:color w:val="000000"/>
              </w:rPr>
            </w:pPr>
            <w:r w:rsidRPr="00D025F7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</w:tr>
      <w:tr w:rsidR="00B97A9F" w:rsidRPr="00B53B3A" w:rsidTr="001A54A9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97A9F" w:rsidRPr="00B53B3A" w:rsidRDefault="00B97A9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8A46E2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</w:tr>
      <w:tr w:rsidR="00B97A9F" w:rsidRPr="00B53B3A" w:rsidTr="00F96A6F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7A9F" w:rsidRPr="00B53B3A" w:rsidRDefault="00B97A9F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7A9F" w:rsidRPr="00B53B3A" w:rsidRDefault="00B97A9F" w:rsidP="00CA2C4B">
            <w:pPr>
              <w:rPr>
                <w:b/>
                <w:sz w:val="18"/>
                <w:szCs w:val="18"/>
              </w:rPr>
            </w:pPr>
          </w:p>
        </w:tc>
      </w:tr>
      <w:tr w:rsidR="00B97A9F" w:rsidRPr="00B53B3A" w:rsidTr="00B97A9F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B27B80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B27B80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hastalıklarda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tanı</w:t>
            </w:r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antiparaziterler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B27B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53B3A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B27B80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B97A9F" w:rsidRPr="00B53B3A" w:rsidTr="00CA2C4B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Antiseptik ve dezenfektanlar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5A7402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BARIŞKANER</w:t>
            </w:r>
          </w:p>
        </w:tc>
      </w:tr>
      <w:tr w:rsidR="00B97A9F" w:rsidRPr="00B53B3A" w:rsidTr="00127AA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Çocukluk çağı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B97A9F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İntestinal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ürogenital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protozoonlar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B97A9F" w:rsidRPr="00B53B3A" w:rsidTr="00127AA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Katı, sıvı ve tıbbi atıklar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B97A9F" w:rsidRPr="00B53B3A" w:rsidTr="00127AA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Pestistler</w:t>
            </w:r>
            <w:proofErr w:type="spellEnd"/>
            <w:r w:rsidRPr="00B53B3A">
              <w:rPr>
                <w:sz w:val="18"/>
                <w:szCs w:val="18"/>
              </w:rPr>
              <w:t xml:space="preserve"> ve vektör sorunu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B97A9F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Kan ve doku </w:t>
            </w:r>
            <w:proofErr w:type="spellStart"/>
            <w:r w:rsidRPr="00B53B3A">
              <w:rPr>
                <w:sz w:val="18"/>
                <w:szCs w:val="18"/>
              </w:rPr>
              <w:t>protozoonları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B97A9F" w:rsidRPr="00B53B3A" w:rsidTr="00127AA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Toxoplasma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B97A9F" w:rsidRPr="00B53B3A" w:rsidTr="00127AA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B97A9F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Erişkinlik dönem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B97A9F" w:rsidRPr="00B53B3A" w:rsidTr="00127AA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Otoimmünite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S. YILMAZ</w:t>
            </w:r>
          </w:p>
        </w:tc>
      </w:tr>
      <w:tr w:rsidR="00B97A9F" w:rsidRPr="00B53B3A" w:rsidTr="00127AAF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Akut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4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127AA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B97A9F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B97A9F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Sestodlar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B97A9F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B97A9F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Mikoloji pratiği, </w:t>
            </w:r>
            <w:proofErr w:type="spellStart"/>
            <w:r w:rsidRPr="00B53B3A">
              <w:rPr>
                <w:sz w:val="18"/>
                <w:szCs w:val="18"/>
              </w:rPr>
              <w:t>vajen</w:t>
            </w:r>
            <w:proofErr w:type="spellEnd"/>
            <w:r w:rsidRPr="00B53B3A">
              <w:rPr>
                <w:sz w:val="18"/>
                <w:szCs w:val="18"/>
              </w:rPr>
              <w:t xml:space="preserve">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Default="00B97A9F" w:rsidP="000F2537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  <w:r>
              <w:rPr>
                <w:sz w:val="18"/>
                <w:szCs w:val="18"/>
              </w:rPr>
              <w:t>, E.İ. TUNCER,</w:t>
            </w:r>
          </w:p>
          <w:p w:rsidR="00B97A9F" w:rsidRPr="00B53B3A" w:rsidRDefault="00B97A9F" w:rsidP="000F2537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H. TÜRK DAĞI</w:t>
            </w:r>
          </w:p>
        </w:tc>
      </w:tr>
      <w:tr w:rsidR="00B97A9F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97A9F" w:rsidRPr="00B53B3A" w:rsidTr="00F96A6F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Hastaları bilgilendirme ve aydınlatılmış onam alma</w:t>
            </w:r>
          </w:p>
        </w:tc>
      </w:tr>
      <w:tr w:rsidR="00B97A9F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97A9F" w:rsidRPr="00B53B3A" w:rsidTr="00CA2C4B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B97A9F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97A9F" w:rsidRPr="00B53B3A" w:rsidTr="00CA2C4B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A9F" w:rsidRPr="00B53B3A" w:rsidRDefault="00B97A9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F77E26" w:rsidRDefault="00F77E26" w:rsidP="00A22131">
      <w:pPr>
        <w:suppressAutoHyphens/>
      </w:pPr>
    </w:p>
    <w:p w:rsidR="00F77E26" w:rsidRDefault="00F77E26" w:rsidP="00A22131">
      <w:pPr>
        <w:suppressAutoHyphens/>
      </w:pPr>
    </w:p>
    <w:p w:rsidR="00F77E26" w:rsidRDefault="00F77E26" w:rsidP="00A22131">
      <w:pPr>
        <w:suppressAutoHyphens/>
      </w:pPr>
    </w:p>
    <w:p w:rsidR="00F77E26" w:rsidRDefault="00F77E26" w:rsidP="00A22131">
      <w:pPr>
        <w:suppressAutoHyphens/>
      </w:pPr>
    </w:p>
    <w:p w:rsidR="00F77E26" w:rsidRPr="00B53B3A" w:rsidRDefault="00F77E26" w:rsidP="00A22131">
      <w:pPr>
        <w:suppressAutoHyphens/>
      </w:pPr>
    </w:p>
    <w:p w:rsidR="00A22131" w:rsidRPr="00B53B3A" w:rsidRDefault="00A22131" w:rsidP="00A22131">
      <w:pPr>
        <w:suppressAutoHyphens/>
        <w:rPr>
          <w:sz w:val="18"/>
          <w:szCs w:val="18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509"/>
        <w:gridCol w:w="1560"/>
        <w:gridCol w:w="1540"/>
        <w:gridCol w:w="1540"/>
        <w:gridCol w:w="1559"/>
        <w:gridCol w:w="27"/>
      </w:tblGrid>
      <w:tr w:rsidR="00A22131" w:rsidRPr="00B53B3A" w:rsidTr="00590F60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(3.2)</w:t>
            </w:r>
          </w:p>
        </w:tc>
      </w:tr>
      <w:tr w:rsidR="00A22131" w:rsidRPr="00B53B3A" w:rsidTr="00590F60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A22131" w:rsidRPr="00B53B3A" w:rsidTr="000909EB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E8435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8435B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E8435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8435B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E8435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8435B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E8435B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E8435B">
              <w:rPr>
                <w:b/>
                <w:bCs/>
                <w:color w:val="FFFFFF" w:themeColor="background1"/>
                <w:sz w:val="18"/>
                <w:szCs w:val="18"/>
              </w:rPr>
              <w:t>6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Kasım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E8435B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E8435B">
              <w:rPr>
                <w:b/>
                <w:bCs/>
                <w:color w:val="FFFFFF" w:themeColor="background1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 w:themeColor="background1"/>
                <w:sz w:val="18"/>
                <w:szCs w:val="18"/>
              </w:rPr>
              <w:t>Kasım 2017</w:t>
            </w: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8B1F6B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8A46E2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3F29E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B4B69" w:rsidRPr="00B53B3A" w:rsidRDefault="002B4B69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8B1F6B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8B1F6B">
            <w:pPr>
              <w:suppressAutoHyphens/>
              <w:jc w:val="center"/>
            </w:pPr>
            <w:r w:rsidRPr="00B53B3A">
              <w:rPr>
                <w:sz w:val="18"/>
                <w:szCs w:val="18"/>
              </w:rPr>
              <w:t>3.2.TMB50</w:t>
            </w:r>
            <w:r w:rsidR="008A46E2">
              <w:rPr>
                <w:sz w:val="18"/>
                <w:szCs w:val="18"/>
              </w:rPr>
              <w:t>7</w:t>
            </w:r>
          </w:p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1A54A9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1A54A9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F96A6F">
        <w:trPr>
          <w:trHeight w:val="285"/>
        </w:trPr>
        <w:tc>
          <w:tcPr>
            <w:tcW w:w="59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B69" w:rsidRPr="00B53B3A" w:rsidRDefault="002B4B69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4B69" w:rsidRPr="00B53B3A" w:rsidRDefault="002B4B69" w:rsidP="00CA2C4B">
            <w:pPr>
              <w:rPr>
                <w:b/>
                <w:sz w:val="18"/>
                <w:szCs w:val="18"/>
              </w:rPr>
            </w:pP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140714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Kronik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inflamasyonun</w:t>
            </w:r>
            <w:proofErr w:type="spellEnd"/>
            <w:r>
              <w:rPr>
                <w:sz w:val="18"/>
                <w:szCs w:val="18"/>
              </w:rPr>
              <w:t xml:space="preserve"> sistemik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Z.E. ÇELİK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Artropodlar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2B4B69" w:rsidRPr="00B53B3A" w:rsidTr="00F96A6F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Aşırı duyarlılık reaksiyonları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sık görülen</w:t>
            </w:r>
            <w:r w:rsidRPr="00B53B3A">
              <w:rPr>
                <w:sz w:val="18"/>
                <w:szCs w:val="18"/>
              </w:rPr>
              <w:br/>
              <w:t xml:space="preserve">semptomların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Pr="00B53B3A">
              <w:rPr>
                <w:sz w:val="18"/>
                <w:szCs w:val="18"/>
              </w:rPr>
              <w:t xml:space="preserve"> ve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</w:t>
            </w:r>
            <w:proofErr w:type="spellStart"/>
            <w:r w:rsidRPr="00B53B3A">
              <w:rPr>
                <w:sz w:val="18"/>
                <w:szCs w:val="18"/>
              </w:rPr>
              <w:t>anamnezin</w:t>
            </w:r>
            <w:proofErr w:type="spellEnd"/>
            <w:r w:rsidRPr="00B53B3A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Ateşin tanımı, çeşitleri,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Lenfadenopati</w:t>
            </w:r>
            <w:proofErr w:type="spellEnd"/>
            <w:r w:rsidRPr="00B53B3A">
              <w:rPr>
                <w:sz w:val="18"/>
                <w:szCs w:val="18"/>
              </w:rPr>
              <w:t xml:space="preserve"> oluş mekanizması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Döküntülü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rutin laboratuvar tetkikleri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Salgın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Bulaşıcı hastalıklardan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Lenf </w:t>
            </w:r>
            <w:proofErr w:type="spellStart"/>
            <w:r w:rsidRPr="00B53B3A">
              <w:rPr>
                <w:sz w:val="18"/>
                <w:szCs w:val="18"/>
              </w:rPr>
              <w:t>nodu</w:t>
            </w:r>
            <w:proofErr w:type="spellEnd"/>
            <w:r w:rsidRPr="00B53B3A">
              <w:rPr>
                <w:sz w:val="18"/>
                <w:szCs w:val="18"/>
              </w:rPr>
              <w:t xml:space="preserve"> muayenesi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Y. KÖKSAL</w:t>
            </w:r>
          </w:p>
        </w:tc>
      </w:tr>
      <w:tr w:rsidR="003F29EF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9EF" w:rsidRPr="00B53B3A" w:rsidRDefault="003F29EF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9EF" w:rsidRPr="00B53B3A" w:rsidRDefault="003F29EF" w:rsidP="00CA2C4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Mikrobiyota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9EF" w:rsidRPr="00B53B3A" w:rsidRDefault="003F29E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29EF" w:rsidRPr="00B53B3A" w:rsidRDefault="003F29EF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FINDIK</w:t>
            </w:r>
          </w:p>
        </w:tc>
      </w:tr>
      <w:tr w:rsidR="002B4B69" w:rsidRPr="00B53B3A" w:rsidTr="00CA2C4B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 w:rsidR="008A46E2">
              <w:rPr>
                <w:sz w:val="18"/>
                <w:szCs w:val="18"/>
              </w:rPr>
              <w:t>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Parazitoloji pratiği, dışkı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7FDB" w:rsidRDefault="00587FDB" w:rsidP="00587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E.İ. TUNCER,</w:t>
            </w:r>
            <w:r w:rsidRPr="00B53B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D. FINDIK, </w:t>
            </w:r>
          </w:p>
          <w:p w:rsidR="002B4B69" w:rsidRPr="00B53B3A" w:rsidRDefault="00587FDB" w:rsidP="00587FD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  <w:r>
              <w:rPr>
                <w:sz w:val="18"/>
                <w:szCs w:val="18"/>
              </w:rPr>
              <w:t>,</w:t>
            </w:r>
            <w:r w:rsidRPr="00B53B3A">
              <w:rPr>
                <w:sz w:val="18"/>
                <w:szCs w:val="18"/>
              </w:rPr>
              <w:t xml:space="preserve"> H. TÜRK DAĞI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</w:t>
            </w:r>
            <w:r w:rsidR="008A46E2"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Mikrobiyolojik testlerin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7FDB" w:rsidRDefault="00587FDB" w:rsidP="00587FD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  <w:r>
              <w:rPr>
                <w:sz w:val="18"/>
                <w:szCs w:val="18"/>
              </w:rPr>
              <w:t>, D. FINDIK,</w:t>
            </w:r>
          </w:p>
          <w:p w:rsidR="002B4B69" w:rsidRPr="00B53B3A" w:rsidRDefault="00587FDB" w:rsidP="00587F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E.İ. TUNCER, H. TÜRK DAĞI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İnflamasyon</w:t>
            </w:r>
            <w:proofErr w:type="spellEnd"/>
            <w:r w:rsidRPr="00B53B3A">
              <w:rPr>
                <w:sz w:val="18"/>
                <w:szCs w:val="18"/>
              </w:rPr>
              <w:t xml:space="preserve"> ve iltihap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Pr="00B53B3A" w:rsidRDefault="000909EB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F77E26" w:rsidRDefault="00F77E26" w:rsidP="00A22131">
      <w:pPr>
        <w:rPr>
          <w:sz w:val="18"/>
          <w:szCs w:val="18"/>
        </w:rPr>
      </w:pPr>
    </w:p>
    <w:p w:rsidR="00F77E26" w:rsidRDefault="00F77E26" w:rsidP="00A22131">
      <w:pPr>
        <w:rPr>
          <w:sz w:val="18"/>
          <w:szCs w:val="18"/>
        </w:rPr>
      </w:pPr>
    </w:p>
    <w:p w:rsidR="00F77E26" w:rsidRPr="00B53B3A" w:rsidRDefault="00F77E26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977C16" w:rsidRPr="00B53B3A" w:rsidRDefault="00977C16" w:rsidP="00A22131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(3.2)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4515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515F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4515F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515F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4515F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515F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4515F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515F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04515F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515F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E3A19">
              <w:rPr>
                <w:b/>
                <w:bCs/>
                <w:color w:val="FFFFFF"/>
                <w:sz w:val="18"/>
                <w:szCs w:val="18"/>
              </w:rPr>
              <w:t>Kasım 2017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KURUL SONU SINAVI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  <w:r w:rsidRPr="00B53B3A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EC1194" w:rsidTr="001A54A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7674EE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Default="00A22131" w:rsidP="00A22131"/>
    <w:p w:rsidR="00217792" w:rsidRDefault="00217792"/>
    <w:sectPr w:rsidR="00217792" w:rsidSect="00CA2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436" w:rsidRDefault="00742436" w:rsidP="001C71D3">
      <w:r>
        <w:separator/>
      </w:r>
    </w:p>
  </w:endnote>
  <w:endnote w:type="continuationSeparator" w:id="0">
    <w:p w:rsidR="00742436" w:rsidRDefault="00742436" w:rsidP="001C7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436" w:rsidRDefault="00742436" w:rsidP="001C71D3">
      <w:r>
        <w:separator/>
      </w:r>
    </w:p>
  </w:footnote>
  <w:footnote w:type="continuationSeparator" w:id="0">
    <w:p w:rsidR="00742436" w:rsidRDefault="00742436" w:rsidP="001C7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131"/>
    <w:rsid w:val="00015D72"/>
    <w:rsid w:val="00024958"/>
    <w:rsid w:val="00031E4A"/>
    <w:rsid w:val="00034470"/>
    <w:rsid w:val="0004515F"/>
    <w:rsid w:val="0008243F"/>
    <w:rsid w:val="000909EB"/>
    <w:rsid w:val="000E5399"/>
    <w:rsid w:val="000F2537"/>
    <w:rsid w:val="00103D06"/>
    <w:rsid w:val="00140714"/>
    <w:rsid w:val="00146587"/>
    <w:rsid w:val="00157ABD"/>
    <w:rsid w:val="00183873"/>
    <w:rsid w:val="001A54A9"/>
    <w:rsid w:val="001B3970"/>
    <w:rsid w:val="001C5D6B"/>
    <w:rsid w:val="001C71D3"/>
    <w:rsid w:val="001D1A35"/>
    <w:rsid w:val="00217792"/>
    <w:rsid w:val="0023075C"/>
    <w:rsid w:val="00235FA0"/>
    <w:rsid w:val="00237465"/>
    <w:rsid w:val="00237A67"/>
    <w:rsid w:val="002808B8"/>
    <w:rsid w:val="002A1711"/>
    <w:rsid w:val="002A1886"/>
    <w:rsid w:val="002B439B"/>
    <w:rsid w:val="002B4B69"/>
    <w:rsid w:val="002E743A"/>
    <w:rsid w:val="002F3FF7"/>
    <w:rsid w:val="002F7D64"/>
    <w:rsid w:val="00342F28"/>
    <w:rsid w:val="00346A14"/>
    <w:rsid w:val="003472B8"/>
    <w:rsid w:val="003E57F3"/>
    <w:rsid w:val="003F29EF"/>
    <w:rsid w:val="004719C3"/>
    <w:rsid w:val="004B2BC3"/>
    <w:rsid w:val="00551F76"/>
    <w:rsid w:val="00587FDB"/>
    <w:rsid w:val="00590F60"/>
    <w:rsid w:val="005A7402"/>
    <w:rsid w:val="005B18A1"/>
    <w:rsid w:val="005C63A1"/>
    <w:rsid w:val="005F1787"/>
    <w:rsid w:val="005F4C71"/>
    <w:rsid w:val="0060463D"/>
    <w:rsid w:val="00647E67"/>
    <w:rsid w:val="006539BD"/>
    <w:rsid w:val="006A15A2"/>
    <w:rsid w:val="007149B9"/>
    <w:rsid w:val="00733F64"/>
    <w:rsid w:val="00742436"/>
    <w:rsid w:val="00755C1A"/>
    <w:rsid w:val="007A10BC"/>
    <w:rsid w:val="007F5522"/>
    <w:rsid w:val="0080777A"/>
    <w:rsid w:val="00842220"/>
    <w:rsid w:val="0085705D"/>
    <w:rsid w:val="0086248D"/>
    <w:rsid w:val="00867961"/>
    <w:rsid w:val="00867985"/>
    <w:rsid w:val="00870F56"/>
    <w:rsid w:val="00897B10"/>
    <w:rsid w:val="008A46E2"/>
    <w:rsid w:val="008B1F6B"/>
    <w:rsid w:val="008D30CF"/>
    <w:rsid w:val="008E4C31"/>
    <w:rsid w:val="00907AEB"/>
    <w:rsid w:val="0091098E"/>
    <w:rsid w:val="00915484"/>
    <w:rsid w:val="00927108"/>
    <w:rsid w:val="00974A61"/>
    <w:rsid w:val="00977C16"/>
    <w:rsid w:val="00992AD0"/>
    <w:rsid w:val="009A032A"/>
    <w:rsid w:val="009D3448"/>
    <w:rsid w:val="009F18AA"/>
    <w:rsid w:val="00A22131"/>
    <w:rsid w:val="00A33F0F"/>
    <w:rsid w:val="00A4703B"/>
    <w:rsid w:val="00AA1352"/>
    <w:rsid w:val="00AB5D0B"/>
    <w:rsid w:val="00AE3A19"/>
    <w:rsid w:val="00AE6DD8"/>
    <w:rsid w:val="00AF37AA"/>
    <w:rsid w:val="00B15155"/>
    <w:rsid w:val="00B53B3A"/>
    <w:rsid w:val="00B92C59"/>
    <w:rsid w:val="00B97A9F"/>
    <w:rsid w:val="00BF42C3"/>
    <w:rsid w:val="00C054C9"/>
    <w:rsid w:val="00C20979"/>
    <w:rsid w:val="00C7728F"/>
    <w:rsid w:val="00C804DF"/>
    <w:rsid w:val="00CA072B"/>
    <w:rsid w:val="00CA2C4B"/>
    <w:rsid w:val="00CD53F6"/>
    <w:rsid w:val="00D025F7"/>
    <w:rsid w:val="00D23A76"/>
    <w:rsid w:val="00D81CB9"/>
    <w:rsid w:val="00D85BE6"/>
    <w:rsid w:val="00D9686E"/>
    <w:rsid w:val="00DE083F"/>
    <w:rsid w:val="00DE535B"/>
    <w:rsid w:val="00DF0BA7"/>
    <w:rsid w:val="00E07EC5"/>
    <w:rsid w:val="00E454C3"/>
    <w:rsid w:val="00E47435"/>
    <w:rsid w:val="00E55A66"/>
    <w:rsid w:val="00E80BE5"/>
    <w:rsid w:val="00E8435B"/>
    <w:rsid w:val="00F26206"/>
    <w:rsid w:val="00F26F55"/>
    <w:rsid w:val="00F32B72"/>
    <w:rsid w:val="00F415A3"/>
    <w:rsid w:val="00F66048"/>
    <w:rsid w:val="00F77E26"/>
    <w:rsid w:val="00F96A6F"/>
    <w:rsid w:val="00FD2730"/>
    <w:rsid w:val="00FE02F2"/>
    <w:rsid w:val="00FF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221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A22131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22131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rsid w:val="00A22131"/>
    <w:rPr>
      <w:rFonts w:ascii="Times New Roman" w:eastAsia="Times New Roman" w:hAnsi="Times New Roman" w:cs="Times New Roman"/>
      <w:b/>
      <w:bCs/>
      <w:sz w:val="24"/>
      <w:szCs w:val="26"/>
      <w:lang w:eastAsia="tr-TR"/>
    </w:rPr>
  </w:style>
  <w:style w:type="paragraph" w:styleId="GvdeMetni3">
    <w:name w:val="Body Text 3"/>
    <w:basedOn w:val="Normal"/>
    <w:link w:val="GvdeMetni3Char"/>
    <w:rsid w:val="00A2213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22131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A221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A22131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71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1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9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Hakan Doğan</cp:lastModifiedBy>
  <cp:revision>53</cp:revision>
  <dcterms:created xsi:type="dcterms:W3CDTF">2015-07-30T19:16:00Z</dcterms:created>
  <dcterms:modified xsi:type="dcterms:W3CDTF">2017-08-15T11:32:00Z</dcterms:modified>
</cp:coreProperties>
</file>